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84" w:rsidRPr="00D9556B" w:rsidRDefault="00372684" w:rsidP="00372684">
      <w:pPr>
        <w:spacing w:line="360" w:lineRule="auto"/>
        <w:ind w:rightChars="2" w:right="5"/>
        <w:jc w:val="both"/>
        <w:rPr>
          <w:rFonts w:eastAsia="標楷體"/>
          <w:b/>
          <w:sz w:val="28"/>
          <w:szCs w:val="28"/>
        </w:rPr>
      </w:pPr>
      <w:r w:rsidRPr="00D9556B">
        <w:rPr>
          <w:rFonts w:eastAsia="標楷體" w:hAnsi="標楷體" w:hint="eastAsia"/>
          <w:b/>
          <w:sz w:val="28"/>
          <w:szCs w:val="28"/>
        </w:rPr>
        <w:t>2012</w:t>
      </w:r>
      <w:r w:rsidRPr="00D9556B">
        <w:rPr>
          <w:rFonts w:eastAsia="標楷體" w:hAnsi="標楷體" w:hint="eastAsia"/>
          <w:b/>
          <w:sz w:val="28"/>
          <w:szCs w:val="28"/>
        </w:rPr>
        <w:t>年</w:t>
      </w:r>
      <w:r w:rsidRPr="00D9556B">
        <w:rPr>
          <w:rFonts w:eastAsia="標楷體" w:hAnsi="標楷體" w:hint="eastAsia"/>
          <w:b/>
          <w:sz w:val="28"/>
          <w:szCs w:val="28"/>
        </w:rPr>
        <w:t>TRM</w:t>
      </w:r>
      <w:r w:rsidRPr="00D9556B">
        <w:rPr>
          <w:rFonts w:eastAsia="標楷體" w:hAnsi="標楷體" w:hint="eastAsia"/>
          <w:b/>
          <w:sz w:val="28"/>
          <w:szCs w:val="28"/>
        </w:rPr>
        <w:t>教育訓練</w:t>
      </w:r>
      <w:r>
        <w:rPr>
          <w:rFonts w:eastAsia="標楷體" w:hAnsi="標楷體" w:hint="eastAsia"/>
          <w:b/>
          <w:sz w:val="28"/>
          <w:szCs w:val="28"/>
        </w:rPr>
        <w:t>相關課程</w:t>
      </w:r>
    </w:p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1984"/>
        <w:gridCol w:w="3686"/>
        <w:gridCol w:w="3544"/>
        <w:gridCol w:w="2127"/>
        <w:gridCol w:w="1701"/>
      </w:tblGrid>
      <w:tr w:rsidR="00372684" w:rsidRPr="00D9556B" w:rsidTr="00C3238E">
        <w:tc>
          <w:tcPr>
            <w:tcW w:w="959" w:type="dxa"/>
          </w:tcPr>
          <w:p w:rsidR="00372684" w:rsidRPr="002755AF" w:rsidRDefault="00372684" w:rsidP="00C3238E">
            <w:pPr>
              <w:spacing w:line="400" w:lineRule="exact"/>
              <w:rPr>
                <w:rFonts w:eastAsia="標楷體" w:hAnsi="標楷體" w:hint="eastAsia"/>
              </w:rPr>
            </w:pPr>
            <w:r w:rsidRPr="002755AF">
              <w:rPr>
                <w:rFonts w:eastAsia="標楷體" w:hAnsi="標楷體" w:hint="eastAsia"/>
              </w:rPr>
              <w:t>課程</w:t>
            </w:r>
          </w:p>
          <w:p w:rsidR="00372684" w:rsidRPr="002755AF" w:rsidRDefault="00372684" w:rsidP="00C3238E">
            <w:pPr>
              <w:spacing w:line="400" w:lineRule="exact"/>
              <w:rPr>
                <w:rFonts w:eastAsia="標楷體" w:hAnsi="標楷體"/>
              </w:rPr>
            </w:pPr>
            <w:r w:rsidRPr="002755AF">
              <w:rPr>
                <w:rFonts w:eastAsia="標楷體" w:hAnsi="標楷體" w:hint="eastAsia"/>
              </w:rPr>
              <w:t>名稱</w:t>
            </w:r>
          </w:p>
        </w:tc>
        <w:tc>
          <w:tcPr>
            <w:tcW w:w="1984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課程目標</w:t>
            </w:r>
          </w:p>
        </w:tc>
        <w:tc>
          <w:tcPr>
            <w:tcW w:w="3686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課程說明</w:t>
            </w:r>
          </w:p>
        </w:tc>
        <w:tc>
          <w:tcPr>
            <w:tcW w:w="3544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 w:rsidRPr="00D9556B">
              <w:rPr>
                <w:rFonts w:eastAsia="標楷體" w:hAnsi="標楷體" w:hint="eastAsia"/>
              </w:rPr>
              <w:t>課程</w:t>
            </w:r>
            <w:r>
              <w:rPr>
                <w:rFonts w:eastAsia="標楷體" w:hAnsi="標楷體" w:hint="eastAsia"/>
              </w:rPr>
              <w:t>內容</w:t>
            </w:r>
            <w:r w:rsidRPr="00D9556B">
              <w:rPr>
                <w:rFonts w:eastAsia="標楷體" w:hAnsi="標楷體" w:hint="eastAsia"/>
              </w:rPr>
              <w:t>特色</w:t>
            </w:r>
          </w:p>
        </w:tc>
        <w:tc>
          <w:tcPr>
            <w:tcW w:w="2127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訓練天數及費用</w:t>
            </w:r>
          </w:p>
        </w:tc>
        <w:tc>
          <w:tcPr>
            <w:tcW w:w="1701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預計上</w:t>
            </w:r>
            <w:r w:rsidRPr="00D9556B">
              <w:rPr>
                <w:rFonts w:eastAsia="標楷體" w:hAnsi="標楷體" w:hint="eastAsia"/>
              </w:rPr>
              <w:t>課時間</w:t>
            </w:r>
          </w:p>
        </w:tc>
      </w:tr>
      <w:tr w:rsidR="00372684" w:rsidRPr="00D9556B" w:rsidTr="00C3238E">
        <w:tc>
          <w:tcPr>
            <w:tcW w:w="959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TRM</w:t>
            </w:r>
            <w:r>
              <w:rPr>
                <w:rFonts w:eastAsia="標楷體" w:hint="eastAsia"/>
              </w:rPr>
              <w:t>工作坊</w:t>
            </w:r>
            <w:r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註</w:t>
            </w:r>
            <w:proofErr w:type="gramEnd"/>
            <w:r>
              <w:rPr>
                <w:rFonts w:eastAsia="標楷體" w:hint="eastAsia"/>
              </w:rPr>
              <w:t>1)</w:t>
            </w:r>
          </w:p>
        </w:tc>
        <w:tc>
          <w:tcPr>
            <w:tcW w:w="1984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TRM</w:t>
            </w:r>
            <w:r>
              <w:rPr>
                <w:rFonts w:eastAsia="標楷體" w:hint="eastAsia"/>
              </w:rPr>
              <w:t>理論與應用</w:t>
            </w:r>
          </w:p>
        </w:tc>
        <w:tc>
          <w:tcPr>
            <w:tcW w:w="3686" w:type="dxa"/>
          </w:tcPr>
          <w:p w:rsidR="00372684" w:rsidRPr="00D9556B" w:rsidRDefault="00372684" w:rsidP="00C3238E">
            <w:pPr>
              <w:spacing w:line="400" w:lineRule="exact"/>
              <w:jc w:val="both"/>
              <w:rPr>
                <w:rFonts w:eastAsia="標楷體" w:hAnsi="標楷體" w:hint="eastAsia"/>
              </w:rPr>
            </w:pPr>
            <w:r w:rsidRPr="002755AF">
              <w:rPr>
                <w:rFonts w:eastAsia="標楷體" w:hint="eastAsia"/>
              </w:rPr>
              <w:t>說明何謂醫療團隊資源管理、基</w:t>
            </w:r>
            <w:r>
              <w:rPr>
                <w:rFonts w:eastAsia="標楷體" w:hint="eastAsia"/>
              </w:rPr>
              <w:t>礎</w:t>
            </w:r>
            <w:r w:rsidRPr="002755AF">
              <w:rPr>
                <w:rFonts w:eastAsia="標楷體" w:hint="eastAsia"/>
              </w:rPr>
              <w:t>理論與相對應技巧</w:t>
            </w:r>
          </w:p>
        </w:tc>
        <w:tc>
          <w:tcPr>
            <w:tcW w:w="3544" w:type="dxa"/>
          </w:tcPr>
          <w:p w:rsidR="00372684" w:rsidRDefault="00372684" w:rsidP="00C3238E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 w:rsidRPr="00950816">
              <w:rPr>
                <w:rFonts w:ascii="Times New Roman" w:eastAsia="標楷體" w:hAnsi="Times New Roman" w:hint="eastAsia"/>
                <w:szCs w:val="24"/>
              </w:rPr>
              <w:t>TRM</w:t>
            </w:r>
            <w:r w:rsidRPr="00950816">
              <w:rPr>
                <w:rFonts w:ascii="Times New Roman" w:eastAsia="標楷體" w:hAnsi="Times New Roman" w:hint="eastAsia"/>
                <w:szCs w:val="24"/>
              </w:rPr>
              <w:t>模組教學</w:t>
            </w:r>
          </w:p>
          <w:p w:rsidR="00372684" w:rsidRPr="00950816" w:rsidRDefault="00372684" w:rsidP="00C3238E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TRM</w:t>
            </w:r>
            <w:r>
              <w:rPr>
                <w:rFonts w:ascii="Times New Roman" w:eastAsia="標楷體" w:hAnsi="Times New Roman" w:hint="eastAsia"/>
                <w:szCs w:val="24"/>
              </w:rPr>
              <w:t>工具應用</w:t>
            </w:r>
          </w:p>
        </w:tc>
        <w:tc>
          <w:tcPr>
            <w:tcW w:w="2127" w:type="dxa"/>
          </w:tcPr>
          <w:p w:rsidR="00372684" w:rsidRPr="00950816" w:rsidRDefault="00372684" w:rsidP="00C3238E">
            <w:pPr>
              <w:spacing w:line="400" w:lineRule="exact"/>
              <w:jc w:val="both"/>
              <w:rPr>
                <w:rFonts w:eastAsia="標楷體" w:hint="eastAsia"/>
              </w:rPr>
            </w:pPr>
            <w:r w:rsidRPr="00076982">
              <w:rPr>
                <w:rFonts w:eastAsia="標楷體" w:hint="eastAsia"/>
                <w:shd w:val="pct15" w:color="auto" w:fill="FFFFFF"/>
              </w:rPr>
              <w:t>1</w:t>
            </w:r>
            <w:r w:rsidRPr="00076982">
              <w:rPr>
                <w:rFonts w:eastAsia="標楷體" w:hint="eastAsia"/>
                <w:shd w:val="pct15" w:color="auto" w:fill="FFFFFF"/>
              </w:rPr>
              <w:t>天</w:t>
            </w:r>
            <w:r>
              <w:rPr>
                <w:rFonts w:eastAsia="標楷體" w:hint="eastAsia"/>
              </w:rPr>
              <w:t>/</w:t>
            </w:r>
            <w:r w:rsidRPr="00950816">
              <w:rPr>
                <w:rFonts w:eastAsia="標楷體" w:hint="eastAsia"/>
              </w:rPr>
              <w:t>每</w:t>
            </w:r>
            <w:r>
              <w:rPr>
                <w:rFonts w:eastAsia="標楷體" w:hint="eastAsia"/>
              </w:rPr>
              <w:t>人</w:t>
            </w:r>
            <w:r w:rsidRPr="00950816">
              <w:rPr>
                <w:rFonts w:eastAsia="標楷體" w:hint="eastAsia"/>
              </w:rPr>
              <w:t>報名費</w:t>
            </w:r>
            <w:r>
              <w:rPr>
                <w:rFonts w:eastAsia="標楷體" w:hint="eastAsia"/>
              </w:rPr>
              <w:t>2</w:t>
            </w:r>
            <w:r w:rsidRPr="00950816">
              <w:rPr>
                <w:rFonts w:eastAsia="標楷體" w:hint="eastAsia"/>
              </w:rPr>
              <w:t>,</w:t>
            </w:r>
            <w:r>
              <w:rPr>
                <w:rFonts w:eastAsia="標楷體" w:hint="eastAsia"/>
              </w:rPr>
              <w:t>5</w:t>
            </w:r>
            <w:r w:rsidRPr="00950816">
              <w:rPr>
                <w:rFonts w:eastAsia="標楷體" w:hint="eastAsia"/>
              </w:rPr>
              <w:t>00</w:t>
            </w:r>
            <w:r w:rsidRPr="00950816">
              <w:rPr>
                <w:rFonts w:eastAsia="標楷體" w:hint="eastAsia"/>
              </w:rPr>
              <w:t>元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701" w:type="dxa"/>
          </w:tcPr>
          <w:p w:rsidR="00372684" w:rsidRDefault="00372684" w:rsidP="00C3238E">
            <w:pPr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 w:hint="eastAsia"/>
              </w:rPr>
              <w:t>班：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月</w:t>
            </w:r>
          </w:p>
          <w:p w:rsidR="00372684" w:rsidRPr="00D9556B" w:rsidRDefault="00372684" w:rsidP="00C3238E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B</w:t>
            </w:r>
            <w:r>
              <w:rPr>
                <w:rFonts w:eastAsia="標楷體" w:hint="eastAsia"/>
              </w:rPr>
              <w:t>班：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月</w:t>
            </w:r>
          </w:p>
        </w:tc>
      </w:tr>
      <w:tr w:rsidR="00372684" w:rsidRPr="00D9556B" w:rsidTr="00C3238E">
        <w:tc>
          <w:tcPr>
            <w:tcW w:w="959" w:type="dxa"/>
          </w:tcPr>
          <w:p w:rsidR="00372684" w:rsidRPr="002755AF" w:rsidRDefault="00372684" w:rsidP="00C3238E">
            <w:pPr>
              <w:spacing w:line="400" w:lineRule="exac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TRM</w:t>
            </w:r>
            <w:r>
              <w:rPr>
                <w:rFonts w:eastAsia="標楷體" w:hAnsi="標楷體" w:hint="eastAsia"/>
              </w:rPr>
              <w:t>師資營</w:t>
            </w:r>
            <w:r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註</w:t>
            </w:r>
            <w:proofErr w:type="gramEnd"/>
            <w:r>
              <w:rPr>
                <w:rFonts w:eastAsia="標楷體" w:hint="eastAsia"/>
              </w:rPr>
              <w:t>1)</w:t>
            </w:r>
          </w:p>
        </w:tc>
        <w:tc>
          <w:tcPr>
            <w:tcW w:w="1984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 w:rsidRPr="006B17EF">
              <w:rPr>
                <w:rFonts w:eastAsia="標楷體" w:hint="eastAsia"/>
                <w:sz w:val="28"/>
                <w:szCs w:val="28"/>
              </w:rPr>
              <w:t>培訓</w:t>
            </w:r>
            <w:r w:rsidRPr="006B17EF">
              <w:rPr>
                <w:rFonts w:eastAsia="標楷體"/>
                <w:sz w:val="28"/>
                <w:szCs w:val="28"/>
              </w:rPr>
              <w:t>TRM</w:t>
            </w:r>
            <w:r w:rsidRPr="006B17EF">
              <w:rPr>
                <w:rFonts w:eastAsia="標楷體" w:hint="eastAsia"/>
                <w:sz w:val="28"/>
                <w:szCs w:val="28"/>
              </w:rPr>
              <w:t>講師</w:t>
            </w:r>
          </w:p>
        </w:tc>
        <w:tc>
          <w:tcPr>
            <w:tcW w:w="3686" w:type="dxa"/>
          </w:tcPr>
          <w:p w:rsidR="00372684" w:rsidRPr="00D9556B" w:rsidRDefault="00372684" w:rsidP="00C3238E">
            <w:pPr>
              <w:spacing w:line="4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本課程共包含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個全天課程，課程中除了教授相關教學技巧外，還會產出教學教案可供未來實際教學使用</w:t>
            </w:r>
          </w:p>
        </w:tc>
        <w:tc>
          <w:tcPr>
            <w:tcW w:w="3544" w:type="dxa"/>
          </w:tcPr>
          <w:p w:rsidR="00372684" w:rsidRDefault="00372684" w:rsidP="00C3238E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擬定</w:t>
            </w:r>
            <w:r>
              <w:rPr>
                <w:rFonts w:ascii="Times New Roman" w:eastAsia="標楷體" w:hAnsi="Times New Roman" w:hint="eastAsia"/>
                <w:szCs w:val="24"/>
              </w:rPr>
              <w:t>TRM</w:t>
            </w:r>
            <w:r>
              <w:rPr>
                <w:rFonts w:ascii="Times New Roman" w:eastAsia="標楷體" w:hAnsi="Times New Roman" w:hint="eastAsia"/>
                <w:szCs w:val="24"/>
              </w:rPr>
              <w:t>教學計畫</w:t>
            </w:r>
          </w:p>
          <w:p w:rsidR="00372684" w:rsidRPr="00950816" w:rsidRDefault="00372684" w:rsidP="00C3238E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 w:rsidRPr="00950816">
              <w:rPr>
                <w:rFonts w:ascii="Times New Roman" w:eastAsia="標楷體" w:hAnsi="Times New Roman" w:hint="eastAsia"/>
                <w:szCs w:val="24"/>
              </w:rPr>
              <w:t>TRM</w:t>
            </w:r>
            <w:r w:rsidRPr="00950816">
              <w:rPr>
                <w:rFonts w:ascii="Times New Roman" w:eastAsia="標楷體" w:hAnsi="Times New Roman" w:hint="eastAsia"/>
                <w:szCs w:val="24"/>
              </w:rPr>
              <w:t>教案編寫</w:t>
            </w:r>
            <w:r>
              <w:rPr>
                <w:rFonts w:ascii="Times New Roman" w:eastAsia="標楷體" w:hAnsi="Times New Roman" w:hint="eastAsia"/>
                <w:szCs w:val="24"/>
              </w:rPr>
              <w:t>及</w:t>
            </w:r>
            <w:r w:rsidRPr="00950816">
              <w:rPr>
                <w:rFonts w:ascii="Times New Roman" w:eastAsia="標楷體" w:hAnsi="Times New Roman" w:hint="eastAsia"/>
                <w:szCs w:val="24"/>
              </w:rPr>
              <w:t>教材製作</w:t>
            </w:r>
          </w:p>
          <w:p w:rsidR="00372684" w:rsidRDefault="00372684" w:rsidP="00C3238E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教學技巧精進與演練</w:t>
            </w:r>
          </w:p>
          <w:p w:rsidR="00372684" w:rsidRPr="00950816" w:rsidRDefault="00372684" w:rsidP="00C3238E">
            <w:pPr>
              <w:pStyle w:val="ListParagraph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擬真訓練</w:t>
            </w:r>
          </w:p>
        </w:tc>
        <w:tc>
          <w:tcPr>
            <w:tcW w:w="2127" w:type="dxa"/>
          </w:tcPr>
          <w:p w:rsidR="00372684" w:rsidRPr="00D9556B" w:rsidRDefault="00372684" w:rsidP="00C3238E">
            <w:pPr>
              <w:spacing w:line="400" w:lineRule="exact"/>
              <w:jc w:val="both"/>
              <w:rPr>
                <w:rFonts w:eastAsia="標楷體"/>
              </w:rPr>
            </w:pPr>
            <w:r w:rsidRPr="00076982">
              <w:rPr>
                <w:rFonts w:eastAsia="標楷體" w:hint="eastAsia"/>
                <w:shd w:val="pct15" w:color="auto" w:fill="FFFFFF"/>
              </w:rPr>
              <w:t>3</w:t>
            </w:r>
            <w:r w:rsidRPr="00076982">
              <w:rPr>
                <w:rFonts w:eastAsia="標楷體" w:hint="eastAsia"/>
                <w:shd w:val="pct15" w:color="auto" w:fill="FFFFFF"/>
              </w:rPr>
              <w:t>天</w:t>
            </w:r>
            <w:r>
              <w:rPr>
                <w:rFonts w:eastAsia="標楷體" w:hint="eastAsia"/>
              </w:rPr>
              <w:t>/</w:t>
            </w:r>
            <w:r w:rsidRPr="00950816">
              <w:rPr>
                <w:rFonts w:eastAsia="標楷體" w:hint="eastAsia"/>
              </w:rPr>
              <w:t>每</w:t>
            </w:r>
            <w:r>
              <w:rPr>
                <w:rFonts w:eastAsia="標楷體" w:hint="eastAsia"/>
              </w:rPr>
              <w:t>人</w:t>
            </w:r>
            <w:r w:rsidRPr="00950816">
              <w:rPr>
                <w:rFonts w:eastAsia="標楷體" w:hint="eastAsia"/>
              </w:rPr>
              <w:t>報名費</w:t>
            </w:r>
            <w:r>
              <w:rPr>
                <w:rFonts w:eastAsia="標楷體" w:hint="eastAsia"/>
              </w:rPr>
              <w:t>8</w:t>
            </w:r>
            <w:r w:rsidRPr="00950816">
              <w:rPr>
                <w:rFonts w:eastAsia="標楷體" w:hint="eastAsia"/>
              </w:rPr>
              <w:t>,000</w:t>
            </w:r>
            <w:r w:rsidRPr="00950816">
              <w:rPr>
                <w:rFonts w:eastAsia="標楷體" w:hint="eastAsia"/>
              </w:rPr>
              <w:t>元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701" w:type="dxa"/>
          </w:tcPr>
          <w:p w:rsidR="00372684" w:rsidRDefault="00372684" w:rsidP="00C3238E">
            <w:pPr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第一次：</w:t>
            </w:r>
            <w:r>
              <w:rPr>
                <w:rFonts w:eastAsia="標楷體" w:hint="eastAsia"/>
              </w:rPr>
              <w:t>6</w:t>
            </w:r>
            <w:r w:rsidRPr="00950816">
              <w:rPr>
                <w:rFonts w:eastAsia="標楷體" w:hint="eastAsia"/>
              </w:rPr>
              <w:t>月</w:t>
            </w:r>
          </w:p>
          <w:p w:rsidR="00372684" w:rsidRDefault="00372684" w:rsidP="00C3238E">
            <w:pPr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第二次：</w:t>
            </w:r>
            <w:r>
              <w:rPr>
                <w:rFonts w:eastAsia="標楷體" w:hint="eastAsia"/>
              </w:rPr>
              <w:t>7</w:t>
            </w:r>
            <w:r w:rsidRPr="00950816">
              <w:rPr>
                <w:rFonts w:eastAsia="標楷體" w:hint="eastAsia"/>
              </w:rPr>
              <w:t>月</w:t>
            </w:r>
          </w:p>
          <w:p w:rsidR="00372684" w:rsidRPr="00D9556B" w:rsidRDefault="00372684" w:rsidP="00C3238E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第三次：</w:t>
            </w:r>
            <w:r>
              <w:rPr>
                <w:rFonts w:eastAsia="標楷體" w:hint="eastAsia"/>
              </w:rPr>
              <w:t>8</w:t>
            </w:r>
            <w:r w:rsidRPr="00950816">
              <w:rPr>
                <w:rFonts w:eastAsia="標楷體" w:hint="eastAsia"/>
              </w:rPr>
              <w:t>月</w:t>
            </w:r>
          </w:p>
        </w:tc>
      </w:tr>
      <w:tr w:rsidR="00372684" w:rsidRPr="00D9556B" w:rsidTr="00C3238E">
        <w:tc>
          <w:tcPr>
            <w:tcW w:w="959" w:type="dxa"/>
          </w:tcPr>
          <w:p w:rsidR="00372684" w:rsidRDefault="00372684" w:rsidP="00C3238E">
            <w:pPr>
              <w:spacing w:line="400" w:lineRule="exact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TRM</w:t>
            </w:r>
          </w:p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 w:rsidRPr="00D9556B">
              <w:rPr>
                <w:rFonts w:eastAsia="標楷體" w:hAnsi="標楷體" w:hint="eastAsia"/>
              </w:rPr>
              <w:t>實踐營</w:t>
            </w:r>
            <w:r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註</w:t>
            </w:r>
            <w:proofErr w:type="gramEnd"/>
            <w:r>
              <w:rPr>
                <w:rFonts w:eastAsia="標楷體" w:hint="eastAsia"/>
              </w:rPr>
              <w:t>1)</w:t>
            </w:r>
          </w:p>
        </w:tc>
        <w:tc>
          <w:tcPr>
            <w:tcW w:w="1984" w:type="dxa"/>
          </w:tcPr>
          <w:p w:rsidR="00372684" w:rsidRPr="00D9556B" w:rsidRDefault="00372684" w:rsidP="00C3238E">
            <w:pPr>
              <w:spacing w:line="400" w:lineRule="exact"/>
              <w:rPr>
                <w:rFonts w:eastAsia="標楷體"/>
              </w:rPr>
            </w:pPr>
            <w:r w:rsidRPr="00537C06">
              <w:rPr>
                <w:rFonts w:eastAsia="標楷體" w:hAnsi="標楷體" w:hint="eastAsia"/>
              </w:rPr>
              <w:t>協助機構將</w:t>
            </w:r>
            <w:r w:rsidRPr="00537C06">
              <w:rPr>
                <w:rFonts w:eastAsia="標楷體"/>
              </w:rPr>
              <w:t>TRM</w:t>
            </w:r>
            <w:r w:rsidRPr="00537C06">
              <w:rPr>
                <w:rFonts w:eastAsia="標楷體" w:hAnsi="標楷體" w:hint="eastAsia"/>
              </w:rPr>
              <w:t>導入作業流</w:t>
            </w:r>
            <w:r w:rsidRPr="00F67608">
              <w:rPr>
                <w:rFonts w:eastAsia="標楷體" w:hAnsi="標楷體" w:hint="eastAsia"/>
              </w:rPr>
              <w:t>程</w:t>
            </w:r>
          </w:p>
        </w:tc>
        <w:tc>
          <w:tcPr>
            <w:tcW w:w="3686" w:type="dxa"/>
          </w:tcPr>
          <w:p w:rsidR="00372684" w:rsidRPr="00D9556B" w:rsidRDefault="00372684" w:rsidP="00C3238E">
            <w:pPr>
              <w:spacing w:line="400" w:lineRule="exact"/>
              <w:jc w:val="both"/>
              <w:rPr>
                <w:rFonts w:eastAsia="標楷體" w:hint="eastAsia"/>
              </w:rPr>
            </w:pPr>
            <w:r w:rsidRPr="00974C92">
              <w:rPr>
                <w:rFonts w:eastAsia="標楷體" w:hAnsi="標楷體" w:hint="eastAsia"/>
              </w:rPr>
              <w:t>本</w:t>
            </w:r>
            <w:r>
              <w:rPr>
                <w:rFonts w:eastAsia="標楷體" w:hAnsi="標楷體" w:hint="eastAsia"/>
              </w:rPr>
              <w:t>課程</w:t>
            </w:r>
            <w:r w:rsidRPr="00974C92">
              <w:rPr>
                <w:rFonts w:eastAsia="標楷體" w:hAnsi="標楷體" w:hint="eastAsia"/>
              </w:rPr>
              <w:t>以實踐為核心價值，</w:t>
            </w:r>
            <w:r w:rsidRPr="006D6B2E">
              <w:rPr>
                <w:rFonts w:eastAsia="標楷體" w:hAnsi="標楷體"/>
              </w:rPr>
              <w:t>透過專業教導及不斷分享交流，</w:t>
            </w:r>
            <w:r>
              <w:rPr>
                <w:rFonts w:eastAsia="標楷體" w:hAnsi="標楷體" w:hint="eastAsia"/>
              </w:rPr>
              <w:t>以</w:t>
            </w:r>
            <w:r w:rsidRPr="006D6B2E">
              <w:rPr>
                <w:rFonts w:eastAsia="標楷體" w:hAnsi="標楷體"/>
              </w:rPr>
              <w:t>落實及加速</w:t>
            </w:r>
            <w:r>
              <w:rPr>
                <w:rFonts w:eastAsia="標楷體" w:hAnsi="標楷體" w:hint="eastAsia"/>
              </w:rPr>
              <w:t>TRM</w:t>
            </w:r>
            <w:r w:rsidRPr="006D6B2E">
              <w:rPr>
                <w:rFonts w:eastAsia="標楷體" w:hAnsi="標楷體"/>
              </w:rPr>
              <w:t>於醫院內推動執行</w:t>
            </w:r>
          </w:p>
        </w:tc>
        <w:tc>
          <w:tcPr>
            <w:tcW w:w="3544" w:type="dxa"/>
          </w:tcPr>
          <w:p w:rsidR="00372684" w:rsidRPr="00950816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擬定</w:t>
            </w:r>
            <w:r>
              <w:rPr>
                <w:rFonts w:ascii="Times New Roman" w:eastAsia="標楷體" w:hAnsi="Times New Roman" w:hint="eastAsia"/>
                <w:szCs w:val="24"/>
              </w:rPr>
              <w:t>TRM</w:t>
            </w:r>
            <w:r>
              <w:rPr>
                <w:rFonts w:ascii="Times New Roman" w:eastAsia="標楷體" w:hAnsi="Times New Roman" w:hint="eastAsia"/>
                <w:szCs w:val="24"/>
              </w:rPr>
              <w:t>推行計畫</w:t>
            </w:r>
          </w:p>
          <w:p w:rsidR="00372684" w:rsidRPr="00950816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TRM</w:t>
            </w:r>
            <w:r>
              <w:rPr>
                <w:rFonts w:ascii="Times New Roman" w:eastAsia="標楷體" w:hAnsi="Times New Roman" w:hint="eastAsia"/>
                <w:szCs w:val="24"/>
              </w:rPr>
              <w:t>推行之成效評估</w:t>
            </w:r>
          </w:p>
          <w:p w:rsidR="00372684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 w:rsidRPr="00950816">
              <w:rPr>
                <w:rFonts w:ascii="Times New Roman" w:eastAsia="標楷體" w:hAnsi="Times New Roman" w:hint="eastAsia"/>
                <w:szCs w:val="24"/>
              </w:rPr>
              <w:t>標竿學習</w:t>
            </w:r>
          </w:p>
          <w:p w:rsidR="00372684" w:rsidRPr="006B0426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 w:rsidRPr="006B0426">
              <w:rPr>
                <w:rFonts w:ascii="Times New Roman" w:eastAsia="標楷體" w:hAnsi="Times New Roman" w:hint="eastAsia"/>
                <w:szCs w:val="24"/>
              </w:rPr>
              <w:t>RM</w:t>
            </w:r>
            <w:r w:rsidRPr="006B0426">
              <w:rPr>
                <w:rFonts w:ascii="Times New Roman" w:eastAsia="標楷體" w:hAnsi="Times New Roman" w:hint="eastAsia"/>
                <w:szCs w:val="24"/>
              </w:rPr>
              <w:t>案例討論</w:t>
            </w:r>
          </w:p>
          <w:p w:rsidR="00372684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實地輔導單位推行</w:t>
            </w:r>
          </w:p>
          <w:p w:rsidR="00372684" w:rsidRPr="00950816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票選最佳貢獻團隊</w:t>
            </w:r>
          </w:p>
          <w:p w:rsidR="00372684" w:rsidRPr="00950816" w:rsidRDefault="00372684" w:rsidP="00C3238E">
            <w:pPr>
              <w:pStyle w:val="ListParagraph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950816">
              <w:rPr>
                <w:rFonts w:ascii="Times New Roman" w:eastAsia="標楷體" w:hAnsi="Times New Roman" w:hint="eastAsia"/>
                <w:szCs w:val="24"/>
              </w:rPr>
              <w:t>團體學習，經驗交流</w:t>
            </w:r>
            <w:r>
              <w:rPr>
                <w:rFonts w:ascii="Times New Roman" w:eastAsia="標楷體" w:hAnsi="Times New Roman" w:hint="eastAsia"/>
                <w:szCs w:val="24"/>
              </w:rPr>
              <w:t>及輔導</w:t>
            </w:r>
          </w:p>
        </w:tc>
        <w:tc>
          <w:tcPr>
            <w:tcW w:w="2127" w:type="dxa"/>
          </w:tcPr>
          <w:p w:rsidR="00372684" w:rsidRPr="00D9556B" w:rsidRDefault="00372684" w:rsidP="00C3238E">
            <w:pPr>
              <w:spacing w:line="400" w:lineRule="exact"/>
              <w:jc w:val="both"/>
              <w:rPr>
                <w:rFonts w:eastAsia="標楷體"/>
              </w:rPr>
            </w:pPr>
            <w:r w:rsidRPr="00076982">
              <w:rPr>
                <w:rFonts w:eastAsia="標楷體" w:hint="eastAsia"/>
                <w:shd w:val="pct15" w:color="auto" w:fill="FFFFFF"/>
              </w:rPr>
              <w:t>3</w:t>
            </w:r>
            <w:r w:rsidRPr="00076982">
              <w:rPr>
                <w:rFonts w:eastAsia="標楷體" w:hint="eastAsia"/>
                <w:shd w:val="pct15" w:color="auto" w:fill="FFFFFF"/>
              </w:rPr>
              <w:t>天</w:t>
            </w:r>
            <w:r>
              <w:rPr>
                <w:rFonts w:eastAsia="標楷體" w:hint="eastAsia"/>
              </w:rPr>
              <w:t>/</w:t>
            </w:r>
            <w:r w:rsidRPr="00950816">
              <w:rPr>
                <w:rFonts w:eastAsia="標楷體" w:hint="eastAsia"/>
              </w:rPr>
              <w:t>每團隊</w:t>
            </w:r>
            <w:r>
              <w:rPr>
                <w:rFonts w:eastAsia="標楷體" w:hint="eastAsia"/>
              </w:rPr>
              <w:t>5-</w:t>
            </w:r>
            <w:r w:rsidRPr="00950816">
              <w:rPr>
                <w:rFonts w:eastAsia="標楷體" w:hint="eastAsia"/>
              </w:rPr>
              <w:t>7</w:t>
            </w:r>
            <w:r w:rsidRPr="00950816">
              <w:rPr>
                <w:rFonts w:eastAsia="標楷體" w:hint="eastAsia"/>
              </w:rPr>
              <w:t>人報名費</w:t>
            </w:r>
            <w:r>
              <w:rPr>
                <w:rFonts w:eastAsia="標楷體" w:hint="eastAsia"/>
              </w:rPr>
              <w:t>5</w:t>
            </w:r>
            <w:r w:rsidRPr="00950816">
              <w:rPr>
                <w:rFonts w:eastAsia="標楷體" w:hint="eastAsia"/>
              </w:rPr>
              <w:t>0,000</w:t>
            </w:r>
            <w:r w:rsidRPr="00950816">
              <w:rPr>
                <w:rFonts w:eastAsia="標楷體" w:hint="eastAsia"/>
              </w:rPr>
              <w:t>元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701" w:type="dxa"/>
          </w:tcPr>
          <w:p w:rsidR="00372684" w:rsidRDefault="00372684" w:rsidP="00C3238E">
            <w:pPr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第一次：</w:t>
            </w:r>
            <w:r>
              <w:rPr>
                <w:rFonts w:eastAsia="標楷體" w:hint="eastAsia"/>
              </w:rPr>
              <w:t>7</w:t>
            </w:r>
            <w:r w:rsidRPr="00950816">
              <w:rPr>
                <w:rFonts w:eastAsia="標楷體" w:hint="eastAsia"/>
              </w:rPr>
              <w:t>月</w:t>
            </w:r>
          </w:p>
          <w:p w:rsidR="00372684" w:rsidRDefault="00372684" w:rsidP="00C3238E">
            <w:pPr>
              <w:spacing w:line="4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第二次：</w:t>
            </w:r>
            <w:r>
              <w:rPr>
                <w:rFonts w:eastAsia="標楷體" w:hint="eastAsia"/>
              </w:rPr>
              <w:t>9</w:t>
            </w:r>
            <w:r w:rsidRPr="00950816">
              <w:rPr>
                <w:rFonts w:eastAsia="標楷體" w:hint="eastAsia"/>
              </w:rPr>
              <w:t>月</w:t>
            </w:r>
          </w:p>
          <w:p w:rsidR="00372684" w:rsidRPr="00D9556B" w:rsidRDefault="00372684" w:rsidP="00C3238E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第三次：</w:t>
            </w:r>
            <w:r>
              <w:rPr>
                <w:rFonts w:eastAsia="標楷體" w:hint="eastAsia"/>
              </w:rPr>
              <w:t>11</w:t>
            </w:r>
            <w:r w:rsidRPr="00950816">
              <w:rPr>
                <w:rFonts w:eastAsia="標楷體" w:hint="eastAsia"/>
              </w:rPr>
              <w:t>月</w:t>
            </w:r>
          </w:p>
        </w:tc>
      </w:tr>
    </w:tbl>
    <w:p w:rsidR="00372684" w:rsidRDefault="00372684" w:rsidP="00372684">
      <w:pPr>
        <w:ind w:left="709" w:hanging="709"/>
        <w:rPr>
          <w:rFonts w:ascii="標楷體" w:eastAsia="標楷體" w:hAnsi="標楷體" w:hint="eastAsia"/>
        </w:rPr>
      </w:pPr>
      <w:r w:rsidRPr="00062BD9">
        <w:rPr>
          <w:rFonts w:ascii="標楷體" w:eastAsia="標楷體" w:hAnsi="標楷體" w:hint="eastAsia"/>
        </w:rPr>
        <w:t>備註：</w:t>
      </w:r>
      <w:r>
        <w:rPr>
          <w:rFonts w:ascii="標楷體" w:eastAsia="標楷體" w:hAnsi="標楷體" w:hint="eastAsia"/>
        </w:rPr>
        <w:t>1.參與</w:t>
      </w:r>
      <w:r w:rsidRPr="00062BD9">
        <w:rPr>
          <w:rFonts w:ascii="標楷體" w:eastAsia="標楷體" w:hAnsi="標楷體" w:hint="eastAsia"/>
        </w:rPr>
        <w:t>TRM</w:t>
      </w:r>
      <w:r>
        <w:rPr>
          <w:rFonts w:ascii="標楷體" w:eastAsia="標楷體" w:hAnsi="標楷體" w:hint="eastAsia"/>
        </w:rPr>
        <w:t>師資營及</w:t>
      </w:r>
      <w:r w:rsidRPr="00062BD9">
        <w:rPr>
          <w:rFonts w:ascii="標楷體" w:eastAsia="標楷體" w:hAnsi="標楷體" w:hint="eastAsia"/>
        </w:rPr>
        <w:t>實踐營的</w:t>
      </w:r>
      <w:r>
        <w:rPr>
          <w:rFonts w:ascii="標楷體" w:eastAsia="標楷體" w:hAnsi="標楷體" w:hint="eastAsia"/>
        </w:rPr>
        <w:t>學員必須有</w:t>
      </w:r>
      <w:r w:rsidRPr="00062BD9">
        <w:rPr>
          <w:rFonts w:ascii="標楷體" w:eastAsia="標楷體" w:hAnsi="標楷體" w:hint="eastAsia"/>
        </w:rPr>
        <w:t>TRM教育訓練</w:t>
      </w:r>
      <w:r>
        <w:rPr>
          <w:rFonts w:ascii="標楷體" w:eastAsia="標楷體" w:hAnsi="標楷體" w:hint="eastAsia"/>
        </w:rPr>
        <w:t>課程經驗</w:t>
      </w:r>
      <w:r w:rsidRPr="00062BD9">
        <w:rPr>
          <w:rFonts w:ascii="標楷體" w:eastAsia="標楷體" w:hAnsi="標楷體" w:hint="eastAsia"/>
        </w:rPr>
        <w:t>(至少參與一天以上TRM工作坊課程)</w:t>
      </w:r>
      <w:r>
        <w:rPr>
          <w:rFonts w:ascii="標楷體" w:eastAsia="標楷體" w:hAnsi="標楷體" w:hint="eastAsia"/>
        </w:rPr>
        <w:t>。</w:t>
      </w:r>
    </w:p>
    <w:p w:rsidR="00372684" w:rsidRPr="00062BD9" w:rsidRDefault="00372684" w:rsidP="00372684">
      <w:pPr>
        <w:ind w:left="709" w:hanging="709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2.</w:t>
      </w:r>
      <w:r w:rsidRPr="00062BD9">
        <w:rPr>
          <w:rFonts w:ascii="標楷體" w:eastAsia="標楷體" w:hAnsi="標楷體" w:hint="eastAsia"/>
        </w:rPr>
        <w:t>如報名</w:t>
      </w:r>
      <w:r>
        <w:rPr>
          <w:rFonts w:ascii="標楷體" w:eastAsia="標楷體" w:hAnsi="標楷體" w:hint="eastAsia"/>
        </w:rPr>
        <w:t>TRM師資營</w:t>
      </w:r>
      <w:r w:rsidRPr="00062BD9">
        <w:rPr>
          <w:rFonts w:ascii="標楷體" w:eastAsia="標楷體" w:hAnsi="標楷體" w:hint="eastAsia"/>
        </w:rPr>
        <w:t>或實踐營之學員有意願</w:t>
      </w:r>
      <w:r>
        <w:rPr>
          <w:rFonts w:ascii="標楷體" w:eastAsia="標楷體" w:hAnsi="標楷體" w:hint="eastAsia"/>
        </w:rPr>
        <w:t>參</w:t>
      </w:r>
      <w:r w:rsidRPr="00062BD9">
        <w:rPr>
          <w:rFonts w:ascii="標楷體" w:eastAsia="標楷體" w:hAnsi="標楷體" w:hint="eastAsia"/>
        </w:rPr>
        <w:t>與TRM工作坊課程</w:t>
      </w:r>
      <w:r>
        <w:rPr>
          <w:rFonts w:ascii="標楷體" w:eastAsia="標楷體" w:hAnsi="標楷體" w:hint="eastAsia"/>
        </w:rPr>
        <w:t>，</w:t>
      </w:r>
      <w:r w:rsidRPr="00062BD9">
        <w:rPr>
          <w:rFonts w:ascii="標楷體" w:eastAsia="標楷體" w:hAnsi="標楷體" w:hint="eastAsia"/>
        </w:rPr>
        <w:t>可享有優惠價</w:t>
      </w:r>
      <w:r>
        <w:rPr>
          <w:rFonts w:ascii="標楷體" w:eastAsia="標楷體" w:hAnsi="標楷體" w:hint="eastAsia"/>
        </w:rPr>
        <w:t>每人</w:t>
      </w:r>
      <w:r w:rsidRPr="00062BD9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,</w:t>
      </w:r>
      <w:r w:rsidRPr="00062BD9">
        <w:rPr>
          <w:rFonts w:ascii="標楷體" w:eastAsia="標楷體" w:hAnsi="標楷體" w:hint="eastAsia"/>
        </w:rPr>
        <w:t>500元。</w:t>
      </w:r>
    </w:p>
    <w:p w:rsidR="00C129AD" w:rsidRPr="00372684" w:rsidRDefault="00C129AD">
      <w:pPr>
        <w:rPr>
          <w:rFonts w:hint="eastAsia"/>
        </w:rPr>
      </w:pPr>
      <w:bookmarkStart w:id="0" w:name="_GoBack"/>
      <w:bookmarkEnd w:id="0"/>
    </w:p>
    <w:sectPr w:rsidR="00C129AD" w:rsidRPr="00372684" w:rsidSect="008A7802">
      <w:pgSz w:w="16838" w:h="11906" w:orient="landscape" w:code="9"/>
      <w:pgMar w:top="1797" w:right="1440" w:bottom="1797" w:left="1440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D6A03"/>
    <w:multiLevelType w:val="hybridMultilevel"/>
    <w:tmpl w:val="334C4A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D207D64"/>
    <w:multiLevelType w:val="hybridMultilevel"/>
    <w:tmpl w:val="54C69E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84"/>
    <w:rsid w:val="00372684"/>
    <w:rsid w:val="00C1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72684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72684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>財團法人醫院評鑑暨醫療品質策進會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羅健銘</dc:creator>
  <cp:keywords/>
  <dc:description/>
  <cp:lastModifiedBy>羅健銘</cp:lastModifiedBy>
  <cp:revision>1</cp:revision>
  <dcterms:created xsi:type="dcterms:W3CDTF">2012-03-19T03:51:00Z</dcterms:created>
  <dcterms:modified xsi:type="dcterms:W3CDTF">2012-03-19T03:52:00Z</dcterms:modified>
</cp:coreProperties>
</file>